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49" w:rsidRPr="001725B3" w:rsidRDefault="0057083B" w:rsidP="00121A3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5B3">
        <w:rPr>
          <w:rFonts w:ascii="Times New Roman" w:hAnsi="Times New Roman" w:cs="Times New Roman"/>
          <w:b/>
          <w:sz w:val="28"/>
          <w:szCs w:val="28"/>
        </w:rPr>
        <w:t>Этапы реализации проекта</w:t>
      </w:r>
    </w:p>
    <w:tbl>
      <w:tblPr>
        <w:tblpPr w:leftFromText="180" w:rightFromText="180" w:vertAnchor="text" w:horzAnchor="margin" w:tblpXSpec="center" w:tblpY="138"/>
        <w:tblW w:w="1332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794"/>
        <w:gridCol w:w="4678"/>
        <w:gridCol w:w="4853"/>
      </w:tblGrid>
      <w:tr w:rsidR="00121A34" w:rsidRPr="00121A34" w:rsidTr="00446E7C">
        <w:trPr>
          <w:trHeight w:val="1"/>
        </w:trPr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Этап </w:t>
            </w:r>
          </w:p>
        </w:tc>
        <w:tc>
          <w:tcPr>
            <w:tcW w:w="9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</w:tr>
      <w:tr w:rsidR="00121A34" w:rsidRPr="00121A34" w:rsidTr="00446E7C">
        <w:trPr>
          <w:trHeight w:val="1"/>
        </w:trPr>
        <w:tc>
          <w:tcPr>
            <w:tcW w:w="3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 учителя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Деятельность </w:t>
            </w:r>
            <w:proofErr w:type="gramStart"/>
            <w:r w:rsidRPr="00121A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</w:tr>
      <w:tr w:rsidR="00121A34" w:rsidRPr="00121A34" w:rsidTr="00446E7C">
        <w:trPr>
          <w:trHeight w:val="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Подготовительный (</w:t>
            </w:r>
            <w:proofErr w:type="spellStart"/>
            <w:r w:rsidRPr="00121A3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целеполагание</w:t>
            </w:r>
            <w:proofErr w:type="spellEnd"/>
            <w:r w:rsidRPr="00121A3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>Проверяет готовность учащихся к работе в группах.</w:t>
            </w:r>
          </w:p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В качестве разминки предлагает группам задание «Цепочка» </w:t>
            </w:r>
            <w:r w:rsidRPr="001725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(Приложение 1).</w:t>
            </w:r>
          </w:p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 –Как вы думаете, как полученный ответ (125) связан с нашим городом?</w:t>
            </w:r>
          </w:p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- На юбилей города приедет много гостей, которые захотят </w:t>
            </w:r>
            <w:proofErr w:type="gramStart"/>
            <w:r w:rsidRPr="00121A34">
              <w:rPr>
                <w:rFonts w:ascii="Times New Roman" w:hAnsi="Times New Roman" w:cs="Times New Roman"/>
                <w:sz w:val="28"/>
                <w:szCs w:val="28"/>
              </w:rPr>
              <w:t>получше</w:t>
            </w:r>
            <w:proofErr w:type="gramEnd"/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 узнать наш город. Давайте поможем им в этом</w:t>
            </w:r>
            <w:r w:rsidRPr="001725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 (Слайды 1,2).</w:t>
            </w:r>
          </w:p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обсуждение понятий «бюджет семьи», «бюджет путешествия». «Что нужно </w:t>
            </w:r>
            <w:r w:rsidRPr="00121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предусмотреть, готовясь к путешествию?»</w:t>
            </w:r>
          </w:p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>Учащиеся разделены на группы, примерно равные по уровню математической подготовки.</w:t>
            </w:r>
          </w:p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>Решают примеры. Получают ответ.</w:t>
            </w:r>
          </w:p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>Отвечают на вопросы, высказывают предположения, включаются в работу по формулированию цели урока.</w:t>
            </w:r>
          </w:p>
        </w:tc>
      </w:tr>
      <w:tr w:rsidR="00121A34" w:rsidRPr="00121A34" w:rsidTr="00446E7C">
        <w:trPr>
          <w:trHeight w:val="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Планирование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вспомнить правила поведения в группах.  </w:t>
            </w:r>
            <w:r w:rsidRPr="001725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(Слайд 3)</w:t>
            </w:r>
          </w:p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Предлагает распределить  обязанности между членами группы.</w:t>
            </w:r>
            <w:r w:rsidR="00172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25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(Слайд 4)</w:t>
            </w:r>
          </w:p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>Предлагает составить план работы по составлению бюджета путешествия.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>Называют правила поведения в группах</w:t>
            </w:r>
          </w:p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Распределяют обязанности: </w:t>
            </w:r>
            <w:proofErr w:type="gramStart"/>
            <w:r w:rsidRPr="00121A34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proofErr w:type="gramEnd"/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 группы, ответственные   за проживание, за питание, за экскурсии.</w:t>
            </w:r>
          </w:p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 Вырабатывают план действий</w:t>
            </w:r>
          </w:p>
        </w:tc>
      </w:tr>
      <w:tr w:rsidR="00121A34" w:rsidRPr="00121A34" w:rsidTr="00446E7C">
        <w:trPr>
          <w:trHeight w:val="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Исследование и сбор материала (реализация)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415549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Выдает </w:t>
            </w:r>
            <w:r w:rsidR="00121A34" w:rsidRPr="00121A34">
              <w:rPr>
                <w:rFonts w:ascii="Times New Roman" w:hAnsi="Times New Roman" w:cs="Times New Roman"/>
                <w:sz w:val="28"/>
                <w:szCs w:val="28"/>
              </w:rPr>
              <w:t>группам раздаточный материал: таблицы данных, листы с заданием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итоговой таблицей </w:t>
            </w:r>
            <w:r w:rsidRPr="001725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(Приложения 2-4</w:t>
            </w:r>
            <w:r w:rsidR="00121A34" w:rsidRPr="001725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="00121A34"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1A34" w:rsidRPr="001725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(Слайд 5)</w:t>
            </w:r>
          </w:p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>Наблюдает, консультирует, советует, руководит деятельностью учащихся.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>Анализируют таблицы данных, выполняют расчеты по своему направлению.</w:t>
            </w:r>
          </w:p>
        </w:tc>
      </w:tr>
      <w:tr w:rsidR="00121A34" w:rsidRPr="00121A34" w:rsidTr="00446E7C">
        <w:trPr>
          <w:trHeight w:val="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 xml:space="preserve"> Выводы и оформление проекта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 Наблюдает, советует. При необходимости направляет процесс анализа.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 Заполняют итоговую таблицу, анализируют результат, делают вывод.</w:t>
            </w:r>
          </w:p>
        </w:tc>
      </w:tr>
      <w:tr w:rsidR="00121A34" w:rsidRPr="00121A34" w:rsidTr="00446E7C">
        <w:trPr>
          <w:trHeight w:val="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Представление (защита) проекта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>Организует четкую работу по защите и самооценке проектов, наблюдает. Организует обсуждение результатов.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Представляют результаты работы в виде итоговой таблицы, самоанализа и выводов.</w:t>
            </w:r>
          </w:p>
        </w:tc>
      </w:tr>
      <w:tr w:rsidR="00121A34" w:rsidRPr="00121A34" w:rsidTr="00446E7C">
        <w:trPr>
          <w:trHeight w:val="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Рефлексия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725B3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заполнить карту самооценки работы в группе и карты рефлексии </w:t>
            </w:r>
            <w:r w:rsidRPr="001725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(Слайд 6)</w:t>
            </w:r>
            <w:r w:rsidR="004155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21A34" w:rsidRPr="00121A34" w:rsidRDefault="00415549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5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(Приложения 5-6)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1A34" w:rsidRPr="00121A34" w:rsidRDefault="00121A34" w:rsidP="00121A3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1A34">
              <w:rPr>
                <w:rFonts w:ascii="Times New Roman" w:hAnsi="Times New Roman" w:cs="Times New Roman"/>
                <w:sz w:val="28"/>
                <w:szCs w:val="28"/>
              </w:rPr>
              <w:t>Заполняют карты самооценки и рефлексии</w:t>
            </w:r>
          </w:p>
        </w:tc>
      </w:tr>
    </w:tbl>
    <w:p w:rsidR="0057083B" w:rsidRPr="00121A34" w:rsidRDefault="0057083B" w:rsidP="00121A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2420" w:rsidRPr="00121A34" w:rsidRDefault="007A2420" w:rsidP="00121A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2420" w:rsidRPr="00121A34" w:rsidRDefault="007A2420" w:rsidP="00121A34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7A2420" w:rsidRPr="00121A34" w:rsidRDefault="007A2420" w:rsidP="00121A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A2420" w:rsidRPr="00121A34" w:rsidSect="00446E7C">
      <w:pgSz w:w="16838" w:h="11906" w:orient="landscape"/>
      <w:pgMar w:top="170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083B"/>
    <w:rsid w:val="00084D97"/>
    <w:rsid w:val="000D40BD"/>
    <w:rsid w:val="0011392E"/>
    <w:rsid w:val="00121A34"/>
    <w:rsid w:val="001725B3"/>
    <w:rsid w:val="002B2CFE"/>
    <w:rsid w:val="00415549"/>
    <w:rsid w:val="00446E7C"/>
    <w:rsid w:val="0057083B"/>
    <w:rsid w:val="006E1E35"/>
    <w:rsid w:val="007A2420"/>
    <w:rsid w:val="00855058"/>
    <w:rsid w:val="008766E2"/>
    <w:rsid w:val="008914BC"/>
    <w:rsid w:val="008F34C9"/>
    <w:rsid w:val="00941F24"/>
    <w:rsid w:val="009D40C3"/>
    <w:rsid w:val="00A70E91"/>
    <w:rsid w:val="00BE0C91"/>
    <w:rsid w:val="00C07E4A"/>
    <w:rsid w:val="00D727BA"/>
    <w:rsid w:val="00F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8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kusne</dc:creator>
  <cp:lastModifiedBy>kusne</cp:lastModifiedBy>
  <cp:revision>6</cp:revision>
  <dcterms:created xsi:type="dcterms:W3CDTF">2017-12-07T08:13:00Z</dcterms:created>
  <dcterms:modified xsi:type="dcterms:W3CDTF">2021-05-17T14:47:00Z</dcterms:modified>
</cp:coreProperties>
</file>